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68" w:rsidRDefault="00041C68" w:rsidP="00041C6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1C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вошли в распахнутые двери</w:t>
      </w:r>
    </w:p>
    <w:p w:rsidR="00041C68" w:rsidRPr="00041C68" w:rsidRDefault="00041C68" w:rsidP="00041C68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778D" w:rsidRDefault="00E92A89" w:rsidP="00041C68">
      <w:pPr>
        <w:shd w:val="clear" w:color="auto" w:fill="FFFFFF"/>
        <w:spacing w:after="0" w:line="240" w:lineRule="auto"/>
        <w:ind w:firstLine="240"/>
        <w:jc w:val="both"/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</w:pPr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12</w:t>
      </w:r>
      <w:r w:rsidR="002D4061"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 xml:space="preserve"> апреля 20</w:t>
      </w:r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23 года учащиеся 8-10 классов МКОУ «</w:t>
      </w:r>
      <w:proofErr w:type="spellStart"/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Волжанская</w:t>
      </w:r>
      <w:proofErr w:type="spellEnd"/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gramStart"/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имени Героя Социалистического Труда Василия Михайловича</w:t>
      </w:r>
      <w:proofErr w:type="gramEnd"/>
      <w:r w:rsidR="00041C68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Репринцева</w:t>
      </w:r>
      <w:proofErr w:type="spellEnd"/>
      <w:r w:rsidRPr="0073778D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»</w:t>
      </w:r>
      <w:r w:rsidR="0073778D" w:rsidRPr="0073778D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 xml:space="preserve"> стали гостями</w:t>
      </w:r>
      <w:r w:rsidR="00041C68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 xml:space="preserve"> </w:t>
      </w:r>
      <w:r w:rsidRPr="00804AEF">
        <w:rPr>
          <w:rFonts w:ascii="Times New Roman" w:eastAsia="Times New Roman" w:hAnsi="Times New Roman"/>
          <w:sz w:val="28"/>
          <w:szCs w:val="28"/>
        </w:rPr>
        <w:t>ОБПОУ "Советский социально - аграрный техникум</w:t>
      </w:r>
      <w:r w:rsidR="0073778D">
        <w:rPr>
          <w:rFonts w:ascii="Times New Roman" w:eastAsia="Times New Roman" w:hAnsi="Times New Roman"/>
          <w:sz w:val="28"/>
          <w:szCs w:val="28"/>
        </w:rPr>
        <w:t>а</w:t>
      </w:r>
      <w:r w:rsidRPr="00804AEF">
        <w:rPr>
          <w:rFonts w:ascii="Times New Roman" w:eastAsia="Times New Roman" w:hAnsi="Times New Roman"/>
          <w:sz w:val="28"/>
          <w:szCs w:val="28"/>
        </w:rPr>
        <w:t xml:space="preserve"> имени В.М.Клыкова</w:t>
      </w:r>
      <w:r w:rsidRPr="00E92A89">
        <w:rPr>
          <w:rFonts w:ascii="Times New Roman" w:eastAsia="Times New Roman" w:hAnsi="Times New Roman"/>
          <w:sz w:val="28"/>
          <w:szCs w:val="28"/>
        </w:rPr>
        <w:t>"</w:t>
      </w:r>
      <w:r w:rsidR="0073778D">
        <w:rPr>
          <w:rFonts w:ascii="Times New Roman" w:eastAsia="Times New Roman" w:hAnsi="Times New Roman"/>
          <w:spacing w:val="-23"/>
          <w:sz w:val="28"/>
          <w:szCs w:val="28"/>
        </w:rPr>
        <w:t xml:space="preserve">,   который  </w:t>
      </w:r>
      <w:r w:rsidR="002D4061" w:rsidRPr="00E92A89">
        <w:rPr>
          <w:rFonts w:ascii="sans" w:eastAsia="Times New Roman" w:hAnsi="sans" w:cs="Times New Roman"/>
          <w:bCs/>
          <w:color w:val="000000"/>
          <w:sz w:val="28"/>
          <w:szCs w:val="28"/>
          <w:lang w:eastAsia="ru-RU"/>
        </w:rPr>
        <w:t>приветливо распахнул свои двери будущим студентам.</w:t>
      </w:r>
    </w:p>
    <w:p w:rsidR="00580BAF" w:rsidRDefault="0073778D" w:rsidP="00041C68">
      <w:pPr>
        <w:shd w:val="clear" w:color="auto" w:fill="FFFFFF"/>
        <w:spacing w:after="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В «День открытых дверей» учащиеся нашей школы стали участниками увлекательных мастер-классов, в ходе которых ребята проявили смекалку, эрудицию, научились вязать беседочный узел при буксировке автомобиля, получили важные советы от будущих продавцов, о том, как правильно делать покупки в супермаркетах. Всем желающим представилась возможность продемонстрировать свои навыки вождения легкового и грузового  автомобиля. В ходе мастер-класса «Паутинка» ребята показали сплоченность и взаимовыручку, преодолевая препятствия единой командой.</w:t>
      </w:r>
    </w:p>
    <w:p w:rsidR="0073778D" w:rsidRPr="0073778D" w:rsidRDefault="00580BAF" w:rsidP="00041C68">
      <w:pPr>
        <w:shd w:val="clear" w:color="auto" w:fill="FFFFFF"/>
        <w:spacing w:after="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Перед школьниками выступил  директор</w:t>
      </w:r>
      <w:r w:rsidR="00041C68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r w:rsidRPr="00804AEF">
        <w:rPr>
          <w:rFonts w:ascii="Times New Roman" w:eastAsia="Times New Roman" w:hAnsi="Times New Roman"/>
          <w:sz w:val="28"/>
          <w:szCs w:val="28"/>
        </w:rPr>
        <w:t>ОБПОУ "Советский социально - аграрный техникум имени В.М.Клыкова</w:t>
      </w:r>
      <w:r w:rsidRPr="00E92A89">
        <w:rPr>
          <w:rFonts w:ascii="Times New Roman" w:eastAsia="Times New Roman" w:hAnsi="Times New Roman"/>
          <w:sz w:val="28"/>
          <w:szCs w:val="28"/>
        </w:rPr>
        <w:t>"</w:t>
      </w:r>
      <w:r w:rsidR="00041C68">
        <w:rPr>
          <w:rFonts w:ascii="Times New Roman" w:eastAsia="Times New Roman" w:hAnsi="Times New Roman"/>
          <w:sz w:val="28"/>
          <w:szCs w:val="28"/>
        </w:rPr>
        <w:t xml:space="preserve"> Александр 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Дмитриевич Мирон</w:t>
      </w:r>
      <w:r w:rsidRPr="002D4061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ов и пожелал выпускникам сделать правильный выбор в мире профессий.</w:t>
      </w:r>
    </w:p>
    <w:p w:rsidR="0073778D" w:rsidRDefault="0073778D" w:rsidP="00041C68">
      <w:pPr>
        <w:shd w:val="clear" w:color="auto" w:fill="FFFFFF"/>
        <w:spacing w:after="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В актовом зале 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ребята с удовольствием</w:t>
      </w:r>
      <w:r w:rsidR="00041C68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посмотрели </w:t>
      </w: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презе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нтацию</w:t>
      </w: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r w:rsidR="00041C68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о техникуме</w:t>
      </w: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, а также фрагменты из студенческой жизни. </w:t>
      </w:r>
    </w:p>
    <w:p w:rsidR="0073778D" w:rsidRPr="0073778D" w:rsidRDefault="0073778D" w:rsidP="00041C68">
      <w:pPr>
        <w:shd w:val="clear" w:color="auto" w:fill="FFFFFF"/>
        <w:spacing w:after="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В завершении мероприятия наши учащиеся стали участниками лотереи</w:t>
      </w:r>
      <w:r w:rsidR="00580BAF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,  получили памятные подарки с логотипом техникума</w:t>
      </w:r>
      <w:r w:rsidR="005875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, а также</w:t>
      </w:r>
      <w:r w:rsidR="00533916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и</w:t>
      </w:r>
      <w:bookmarkStart w:id="0" w:name="_GoBack"/>
      <w:bookmarkEnd w:id="0"/>
      <w:r w:rsidR="005875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мели возможность  оценить студенчески</w:t>
      </w:r>
      <w:r w:rsidR="00580BAF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й</w:t>
      </w:r>
      <w:r w:rsidR="005875F7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обед</w:t>
      </w:r>
      <w:r w:rsidR="00580BAF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</w:p>
    <w:p w:rsidR="0073778D" w:rsidRDefault="0073778D" w:rsidP="00041C68">
      <w:pPr>
        <w:shd w:val="clear" w:color="auto" w:fill="FFFFFF"/>
        <w:spacing w:after="15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«День открытых дверей» прошел в атмосфере праздника и оставил добрые, хорошие впечатления у </w:t>
      </w:r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ребят</w:t>
      </w:r>
      <w:r w:rsidRPr="0073778D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</w:p>
    <w:p w:rsidR="00041C68" w:rsidRPr="0073778D" w:rsidRDefault="00041C68" w:rsidP="00041C68">
      <w:pPr>
        <w:shd w:val="clear" w:color="auto" w:fill="FFFFFF"/>
        <w:spacing w:after="150" w:line="240" w:lineRule="auto"/>
        <w:ind w:firstLine="240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Репринцева</w:t>
      </w:r>
      <w:proofErr w:type="spellEnd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Е.А., психолог школы</w:t>
      </w:r>
    </w:p>
    <w:p w:rsidR="002D4061" w:rsidRDefault="00041C68" w:rsidP="00041C68">
      <w:pPr>
        <w:shd w:val="clear" w:color="auto" w:fill="FFFFFF"/>
        <w:spacing w:after="150" w:line="240" w:lineRule="auto"/>
        <w:ind w:firstLine="240"/>
        <w:jc w:val="center"/>
        <w:rPr>
          <w:rFonts w:ascii="sans" w:eastAsia="Times New Roman" w:hAnsi="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sans" w:eastAsia="Times New Roman" w:hAnsi="sans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38650" cy="3328988"/>
            <wp:effectExtent l="19050" t="0" r="0" b="0"/>
            <wp:docPr id="10" name="Рисунок 1" descr="C:\Users\1\Desktop\IMG-2023041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30413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279" cy="332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68" w:rsidRPr="00E92A89" w:rsidRDefault="00041C68" w:rsidP="00041C68">
      <w:pPr>
        <w:shd w:val="clear" w:color="auto" w:fill="FFFFFF"/>
        <w:spacing w:after="150" w:line="240" w:lineRule="auto"/>
        <w:ind w:firstLine="240"/>
        <w:jc w:val="both"/>
        <w:rPr>
          <w:rFonts w:ascii="sans" w:eastAsia="Times New Roman" w:hAnsi="sans" w:cs="Times New Roman"/>
          <w:b/>
          <w:bCs/>
          <w:color w:val="000000"/>
          <w:sz w:val="28"/>
          <w:szCs w:val="28"/>
          <w:lang w:eastAsia="ru-RU"/>
        </w:rPr>
      </w:pPr>
    </w:p>
    <w:p w:rsidR="002D4061" w:rsidRDefault="00041C68" w:rsidP="0004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89170" cy="3591878"/>
            <wp:effectExtent l="19050" t="0" r="0" b="0"/>
            <wp:docPr id="11" name="Рисунок 2" descr="C:\Users\1\Desktop\IMG-202304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30413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12" cy="358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061" w:rsidRPr="002D4061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 w:type="textWrapping" w:clear="all"/>
      </w:r>
    </w:p>
    <w:p w:rsidR="00041C68" w:rsidRPr="002D4061" w:rsidRDefault="00041C68" w:rsidP="0004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819" w:rsidRDefault="00041C68" w:rsidP="00041C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0530" cy="5654040"/>
            <wp:effectExtent l="19050" t="0" r="7620" b="0"/>
            <wp:docPr id="12" name="Рисунок 3" descr="C:\Users\1\Desktop\IMG-202304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30413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23" cy="565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819" w:rsidSect="00041C68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A3D"/>
    <w:rsid w:val="00036C13"/>
    <w:rsid w:val="00041C68"/>
    <w:rsid w:val="002B5CC9"/>
    <w:rsid w:val="002D4061"/>
    <w:rsid w:val="00533916"/>
    <w:rsid w:val="00567A3D"/>
    <w:rsid w:val="00580BAF"/>
    <w:rsid w:val="005875F7"/>
    <w:rsid w:val="005E6B90"/>
    <w:rsid w:val="0073778D"/>
    <w:rsid w:val="00DE7B47"/>
    <w:rsid w:val="00E92A89"/>
    <w:rsid w:val="00F2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6</cp:revision>
  <dcterms:created xsi:type="dcterms:W3CDTF">2023-04-13T06:36:00Z</dcterms:created>
  <dcterms:modified xsi:type="dcterms:W3CDTF">2023-04-13T11:30:00Z</dcterms:modified>
</cp:coreProperties>
</file>